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DD8F1" w14:textId="77777777" w:rsidR="004B6FB9" w:rsidRDefault="00E1290F" w:rsidP="00040CC5">
      <w:pPr>
        <w:jc w:val="center"/>
        <w:rPr>
          <w:rFonts w:ascii="Algerian" w:hAnsi="Algerian" w:cs="Arial"/>
          <w:color w:val="462102"/>
          <w:sz w:val="72"/>
        </w:rPr>
      </w:pPr>
      <w:r>
        <w:rPr>
          <w:rFonts w:ascii="Algerian" w:hAnsi="Algerian" w:cs="Arial"/>
          <w:color w:val="462102"/>
          <w:sz w:val="72"/>
        </w:rPr>
        <w:pict w14:anchorId="50E8C0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5.5pt;height:38.25pt" fillcolor="#974706 [1609]">
            <v:shadow color="#868686"/>
            <v:textpath style="font-family:&quot;Cooper Black&quot;;v-text-kern:t" trim="t" fitpath="t" string="CHEEKY MONKEYS CHILDCARE CENTRE"/>
          </v:shape>
        </w:pict>
      </w:r>
    </w:p>
    <w:p w14:paraId="2F587A8E" w14:textId="77777777" w:rsidR="00040CC5" w:rsidRDefault="00040CC5" w:rsidP="00040CC5">
      <w:pPr>
        <w:jc w:val="center"/>
        <w:rPr>
          <w:rFonts w:ascii="MV Boli" w:hAnsi="MV Boli" w:cs="MV Boli"/>
          <w:sz w:val="28"/>
        </w:rPr>
      </w:pPr>
      <w:r w:rsidRPr="003C6567">
        <w:rPr>
          <w:rFonts w:ascii="MV Boli" w:hAnsi="MV Boli" w:cs="MV Boli"/>
          <w:sz w:val="28"/>
        </w:rPr>
        <w:t>279 Gooch Street Highgate Birmingham</w:t>
      </w:r>
      <w:r>
        <w:rPr>
          <w:rFonts w:ascii="MV Boli" w:hAnsi="MV Boli" w:cs="MV Boli"/>
          <w:sz w:val="28"/>
        </w:rPr>
        <w:t xml:space="preserve"> B5 7JE</w:t>
      </w:r>
    </w:p>
    <w:p w14:paraId="70626DBA" w14:textId="77777777" w:rsidR="00241E2A" w:rsidRPr="00040CC5" w:rsidRDefault="00040CC5" w:rsidP="004B6FB9">
      <w:pPr>
        <w:jc w:val="right"/>
        <w:rPr>
          <w:rFonts w:ascii="MV Boli" w:hAnsi="MV Boli" w:cs="MV Boli"/>
          <w:sz w:val="28"/>
        </w:rPr>
      </w:pPr>
      <w:r w:rsidRPr="000F3FA6">
        <w:rPr>
          <w:rFonts w:ascii="Arial" w:hAnsi="Arial" w:cs="Arial"/>
          <w:i/>
          <w:iCs/>
          <w:szCs w:val="22"/>
          <w:lang w:val="en-GB"/>
        </w:rPr>
        <w:t>Company Number</w:t>
      </w:r>
      <w:r>
        <w:rPr>
          <w:rFonts w:ascii="Arial" w:hAnsi="Arial" w:cs="Arial"/>
          <w:i/>
          <w:iCs/>
          <w:szCs w:val="22"/>
          <w:lang w:val="en-GB"/>
        </w:rPr>
        <w:t xml:space="preserve"> 9939678</w:t>
      </w:r>
    </w:p>
    <w:p w14:paraId="0B18781A" w14:textId="77777777" w:rsidR="0056060E" w:rsidRDefault="0056060E" w:rsidP="005F1C61">
      <w:pPr>
        <w:jc w:val="center"/>
        <w:rPr>
          <w:rFonts w:ascii="Arial" w:hAnsi="Arial" w:cs="Arial"/>
          <w:b/>
          <w:sz w:val="32"/>
          <w:szCs w:val="36"/>
          <w:u w:val="single"/>
        </w:rPr>
      </w:pPr>
    </w:p>
    <w:p w14:paraId="44C436EA" w14:textId="77777777" w:rsidR="00E866AE" w:rsidRDefault="00241E2A" w:rsidP="005F1C61">
      <w:pPr>
        <w:jc w:val="center"/>
        <w:rPr>
          <w:rFonts w:ascii="Arial" w:hAnsi="Arial" w:cs="Arial"/>
          <w:b/>
          <w:sz w:val="24"/>
          <w:szCs w:val="22"/>
          <w:u w:val="single"/>
        </w:rPr>
      </w:pPr>
      <w:r w:rsidRPr="0046703C">
        <w:rPr>
          <w:rFonts w:ascii="Arial" w:hAnsi="Arial" w:cs="Arial"/>
          <w:b/>
          <w:sz w:val="24"/>
          <w:szCs w:val="22"/>
          <w:u w:val="single"/>
        </w:rPr>
        <w:t>Collection of Fees Policy</w:t>
      </w:r>
    </w:p>
    <w:p w14:paraId="367B9510" w14:textId="77777777" w:rsidR="00241E2A" w:rsidRPr="0046703C" w:rsidRDefault="00241E2A" w:rsidP="00494CA5">
      <w:pPr>
        <w:jc w:val="both"/>
        <w:rPr>
          <w:rFonts w:ascii="Arial" w:hAnsi="Arial" w:cs="Arial"/>
          <w:b/>
          <w:sz w:val="22"/>
          <w:szCs w:val="22"/>
          <w:u w:val="single"/>
        </w:rPr>
      </w:pPr>
    </w:p>
    <w:p w14:paraId="3E12496D" w14:textId="77777777" w:rsidR="00241E2A" w:rsidRPr="00E16D46" w:rsidRDefault="00241E2A" w:rsidP="00494CA5">
      <w:pPr>
        <w:pStyle w:val="ListParagraph"/>
        <w:numPr>
          <w:ilvl w:val="0"/>
          <w:numId w:val="1"/>
        </w:numPr>
        <w:jc w:val="both"/>
        <w:rPr>
          <w:rFonts w:ascii="Arial" w:hAnsi="Arial" w:cs="Arial"/>
          <w:szCs w:val="22"/>
        </w:rPr>
      </w:pPr>
      <w:r w:rsidRPr="00E16D46">
        <w:rPr>
          <w:rFonts w:ascii="Arial" w:hAnsi="Arial" w:cs="Arial"/>
          <w:szCs w:val="22"/>
        </w:rPr>
        <w:t>Upon enrollment</w:t>
      </w:r>
      <w:r w:rsidR="004A009D" w:rsidRPr="00E16D46">
        <w:rPr>
          <w:rFonts w:ascii="Arial" w:hAnsi="Arial" w:cs="Arial"/>
          <w:szCs w:val="22"/>
        </w:rPr>
        <w:t xml:space="preserve">, </w:t>
      </w:r>
      <w:r w:rsidRPr="00E16D46">
        <w:rPr>
          <w:rFonts w:ascii="Arial" w:hAnsi="Arial" w:cs="Arial"/>
          <w:szCs w:val="22"/>
        </w:rPr>
        <w:t>refundable deposit of £50</w:t>
      </w:r>
      <w:r w:rsidR="004A009D" w:rsidRPr="00E16D46">
        <w:rPr>
          <w:rFonts w:ascii="Arial" w:hAnsi="Arial" w:cs="Arial"/>
          <w:szCs w:val="22"/>
        </w:rPr>
        <w:t>.00</w:t>
      </w:r>
      <w:r w:rsidRPr="00E16D46">
        <w:rPr>
          <w:rFonts w:ascii="Arial" w:hAnsi="Arial" w:cs="Arial"/>
          <w:szCs w:val="22"/>
        </w:rPr>
        <w:t xml:space="preserve"> will be taken</w:t>
      </w:r>
      <w:r w:rsidR="00122508" w:rsidRPr="00E16D46">
        <w:rPr>
          <w:rFonts w:ascii="Arial" w:hAnsi="Arial" w:cs="Arial"/>
          <w:szCs w:val="22"/>
        </w:rPr>
        <w:t xml:space="preserve"> for each child</w:t>
      </w:r>
      <w:r w:rsidRPr="00E16D46">
        <w:rPr>
          <w:rFonts w:ascii="Arial" w:hAnsi="Arial" w:cs="Arial"/>
          <w:szCs w:val="22"/>
        </w:rPr>
        <w:t>. This wil</w:t>
      </w:r>
      <w:r w:rsidR="008B53D7" w:rsidRPr="00E16D46">
        <w:rPr>
          <w:rFonts w:ascii="Arial" w:hAnsi="Arial" w:cs="Arial"/>
          <w:szCs w:val="22"/>
        </w:rPr>
        <w:t>l be refunded at the end of a child’s time</w:t>
      </w:r>
      <w:r w:rsidRPr="00E16D46">
        <w:rPr>
          <w:rFonts w:ascii="Arial" w:hAnsi="Arial" w:cs="Arial"/>
          <w:szCs w:val="22"/>
        </w:rPr>
        <w:t xml:space="preserve"> at Cheeky Monkeys</w:t>
      </w:r>
      <w:r w:rsidR="00040CC5" w:rsidRPr="00E16D46">
        <w:rPr>
          <w:rFonts w:ascii="Arial" w:hAnsi="Arial" w:cs="Arial"/>
          <w:szCs w:val="22"/>
        </w:rPr>
        <w:t xml:space="preserve"> Childcare Centre</w:t>
      </w:r>
      <w:r w:rsidRPr="00E16D46">
        <w:rPr>
          <w:rFonts w:ascii="Arial" w:hAnsi="Arial" w:cs="Arial"/>
          <w:szCs w:val="22"/>
        </w:rPr>
        <w:t xml:space="preserve"> providing there</w:t>
      </w:r>
      <w:r w:rsidR="008B53D7" w:rsidRPr="00E16D46">
        <w:rPr>
          <w:rFonts w:ascii="Arial" w:hAnsi="Arial" w:cs="Arial"/>
          <w:szCs w:val="22"/>
        </w:rPr>
        <w:t xml:space="preserve"> are no outstanding fees on parents’/carers’</w:t>
      </w:r>
      <w:r w:rsidRPr="00E16D46">
        <w:rPr>
          <w:rFonts w:ascii="Arial" w:hAnsi="Arial" w:cs="Arial"/>
          <w:szCs w:val="22"/>
        </w:rPr>
        <w:t xml:space="preserve"> account</w:t>
      </w:r>
      <w:r w:rsidR="004A009D" w:rsidRPr="00E16D46">
        <w:rPr>
          <w:rFonts w:ascii="Arial" w:hAnsi="Arial" w:cs="Arial"/>
          <w:szCs w:val="22"/>
        </w:rPr>
        <w:t>.</w:t>
      </w:r>
      <w:r w:rsidR="0014116B" w:rsidRPr="00E16D46">
        <w:rPr>
          <w:rFonts w:ascii="Arial" w:hAnsi="Arial" w:cs="Arial"/>
          <w:szCs w:val="22"/>
        </w:rPr>
        <w:t xml:space="preserve"> If you are asked to leave due to non-payment of fees or any other viable reason, your deposit may not be refunded.</w:t>
      </w:r>
      <w:r w:rsidR="00E16D46" w:rsidRPr="00E16D46">
        <w:rPr>
          <w:rFonts w:ascii="Arial" w:hAnsi="Arial" w:cs="Arial"/>
          <w:szCs w:val="22"/>
        </w:rPr>
        <w:t xml:space="preserve"> Deposits are not</w:t>
      </w:r>
      <w:r w:rsidR="008B53D7" w:rsidRPr="00E16D46">
        <w:rPr>
          <w:rFonts w:ascii="Arial" w:hAnsi="Arial" w:cs="Arial"/>
          <w:szCs w:val="22"/>
        </w:rPr>
        <w:t xml:space="preserve"> applicable if</w:t>
      </w:r>
      <w:r w:rsidR="00040CC5" w:rsidRPr="00E16D46">
        <w:rPr>
          <w:rFonts w:ascii="Arial" w:hAnsi="Arial" w:cs="Arial"/>
          <w:szCs w:val="22"/>
        </w:rPr>
        <w:t xml:space="preserve"> child</w:t>
      </w:r>
      <w:r w:rsidR="008B53D7" w:rsidRPr="00E16D46">
        <w:rPr>
          <w:rFonts w:ascii="Arial" w:hAnsi="Arial" w:cs="Arial"/>
          <w:szCs w:val="22"/>
        </w:rPr>
        <w:t>ren are</w:t>
      </w:r>
      <w:r w:rsidR="00040CC5" w:rsidRPr="00E16D46">
        <w:rPr>
          <w:rFonts w:ascii="Arial" w:hAnsi="Arial" w:cs="Arial"/>
          <w:szCs w:val="22"/>
        </w:rPr>
        <w:t xml:space="preserve"> accessing</w:t>
      </w:r>
      <w:r w:rsidR="008B53D7" w:rsidRPr="00E16D46">
        <w:rPr>
          <w:rFonts w:ascii="Arial" w:hAnsi="Arial" w:cs="Arial"/>
          <w:szCs w:val="22"/>
        </w:rPr>
        <w:t xml:space="preserve"> the free Early Education Entitlement, (EEE) F</w:t>
      </w:r>
      <w:r w:rsidR="00040CC5" w:rsidRPr="00E16D46">
        <w:rPr>
          <w:rFonts w:ascii="Arial" w:hAnsi="Arial" w:cs="Arial"/>
          <w:szCs w:val="22"/>
        </w:rPr>
        <w:t>unding only.</w:t>
      </w:r>
      <w:r w:rsidR="004A009D" w:rsidRPr="00E16D46">
        <w:rPr>
          <w:rFonts w:ascii="Arial" w:hAnsi="Arial" w:cs="Arial"/>
          <w:szCs w:val="22"/>
        </w:rPr>
        <w:t xml:space="preserve"> If the child’s space is not taken after enrollment, the £50.00 deposit will not be refundable.</w:t>
      </w:r>
    </w:p>
    <w:p w14:paraId="5E97A06E" w14:textId="588B710C" w:rsidR="00241E2A" w:rsidRPr="00E16D46" w:rsidRDefault="00241E2A" w:rsidP="00E16D46">
      <w:pPr>
        <w:pStyle w:val="ListParagraph"/>
        <w:numPr>
          <w:ilvl w:val="0"/>
          <w:numId w:val="1"/>
        </w:numPr>
        <w:jc w:val="both"/>
        <w:rPr>
          <w:rFonts w:ascii="Arial" w:hAnsi="Arial" w:cs="Arial"/>
          <w:szCs w:val="22"/>
        </w:rPr>
      </w:pPr>
      <w:r w:rsidRPr="00E16D46">
        <w:rPr>
          <w:rFonts w:ascii="Arial" w:hAnsi="Arial" w:cs="Arial"/>
          <w:szCs w:val="22"/>
        </w:rPr>
        <w:t xml:space="preserve">Fees </w:t>
      </w:r>
      <w:r w:rsidR="00040CC5" w:rsidRPr="00E16D46">
        <w:rPr>
          <w:rFonts w:ascii="Arial" w:hAnsi="Arial" w:cs="Arial"/>
          <w:szCs w:val="22"/>
        </w:rPr>
        <w:t>should be paid</w:t>
      </w:r>
      <w:r w:rsidRPr="00E16D46">
        <w:rPr>
          <w:rFonts w:ascii="Arial" w:hAnsi="Arial" w:cs="Arial"/>
          <w:szCs w:val="22"/>
        </w:rPr>
        <w:t xml:space="preserve"> every Monday (or the</w:t>
      </w:r>
      <w:r w:rsidR="008B53D7" w:rsidRPr="00E16D46">
        <w:rPr>
          <w:rFonts w:ascii="Arial" w:hAnsi="Arial" w:cs="Arial"/>
          <w:szCs w:val="22"/>
        </w:rPr>
        <w:t xml:space="preserve"> first day of the week that a</w:t>
      </w:r>
      <w:r w:rsidRPr="00E16D46">
        <w:rPr>
          <w:rFonts w:ascii="Arial" w:hAnsi="Arial" w:cs="Arial"/>
          <w:szCs w:val="22"/>
        </w:rPr>
        <w:t xml:space="preserve"> child attends)</w:t>
      </w:r>
      <w:r w:rsidR="00040CC5" w:rsidRPr="00E16D46">
        <w:rPr>
          <w:rFonts w:ascii="Arial" w:hAnsi="Arial" w:cs="Arial"/>
          <w:szCs w:val="22"/>
        </w:rPr>
        <w:t xml:space="preserve"> via direct debit online transfer</w:t>
      </w:r>
      <w:r w:rsidR="008B53D7" w:rsidRPr="00E16D46">
        <w:rPr>
          <w:rFonts w:ascii="Arial" w:hAnsi="Arial" w:cs="Arial"/>
          <w:szCs w:val="22"/>
        </w:rPr>
        <w:t xml:space="preserve"> or cheque</w:t>
      </w:r>
      <w:r w:rsidR="004A009D" w:rsidRPr="00E16D46">
        <w:rPr>
          <w:rFonts w:ascii="Arial" w:hAnsi="Arial" w:cs="Arial"/>
          <w:szCs w:val="22"/>
        </w:rPr>
        <w:t xml:space="preserve"> payable to Cheeky Monkeys Childcare Centre</w:t>
      </w:r>
      <w:r w:rsidR="008B53D7" w:rsidRPr="00E16D46">
        <w:rPr>
          <w:rFonts w:ascii="Arial" w:hAnsi="Arial" w:cs="Arial"/>
          <w:szCs w:val="22"/>
        </w:rPr>
        <w:t>. No cash will be accepted on the premises.</w:t>
      </w:r>
      <w:r w:rsidR="00E16D46" w:rsidRPr="00E16D46">
        <w:rPr>
          <w:rFonts w:ascii="Arial" w:hAnsi="Arial" w:cs="Arial"/>
          <w:szCs w:val="22"/>
        </w:rPr>
        <w:t xml:space="preserve"> </w:t>
      </w:r>
      <w:r w:rsidR="00E1290F">
        <w:rPr>
          <w:rFonts w:ascii="Arial" w:hAnsi="Arial" w:cs="Arial"/>
          <w:szCs w:val="22"/>
        </w:rPr>
        <w:t>Four Weeks written notice must be given for any changes or amendments to days</w:t>
      </w:r>
      <w:bookmarkStart w:id="0" w:name="_GoBack"/>
      <w:bookmarkEnd w:id="0"/>
    </w:p>
    <w:p w14:paraId="79F280E3" w14:textId="77777777" w:rsidR="00401D98" w:rsidRPr="00E16D46" w:rsidRDefault="00241E2A" w:rsidP="00E16D46">
      <w:pPr>
        <w:pStyle w:val="ListParagraph"/>
        <w:numPr>
          <w:ilvl w:val="0"/>
          <w:numId w:val="1"/>
        </w:numPr>
        <w:jc w:val="both"/>
        <w:rPr>
          <w:rFonts w:ascii="Arial" w:hAnsi="Arial" w:cs="Arial"/>
          <w:szCs w:val="22"/>
        </w:rPr>
      </w:pPr>
      <w:r w:rsidRPr="00E16D46">
        <w:rPr>
          <w:rFonts w:ascii="Arial" w:hAnsi="Arial" w:cs="Arial"/>
          <w:szCs w:val="22"/>
        </w:rPr>
        <w:t>Fees that are n</w:t>
      </w:r>
      <w:r w:rsidR="008B53D7" w:rsidRPr="00E16D46">
        <w:rPr>
          <w:rFonts w:ascii="Arial" w:hAnsi="Arial" w:cs="Arial"/>
          <w:szCs w:val="22"/>
        </w:rPr>
        <w:t>ot paid at the beginning of a child’s week at the Childcare Centre</w:t>
      </w:r>
      <w:r w:rsidRPr="00E16D46">
        <w:rPr>
          <w:rFonts w:ascii="Arial" w:hAnsi="Arial" w:cs="Arial"/>
          <w:szCs w:val="22"/>
        </w:rPr>
        <w:t xml:space="preserve"> will incur a 10% late</w:t>
      </w:r>
      <w:r w:rsidR="008B53D7" w:rsidRPr="00E16D46">
        <w:rPr>
          <w:rFonts w:ascii="Arial" w:hAnsi="Arial" w:cs="Arial"/>
          <w:szCs w:val="22"/>
        </w:rPr>
        <w:t xml:space="preserve"> fee</w:t>
      </w:r>
      <w:r w:rsidR="00E16D46" w:rsidRPr="00E16D46">
        <w:rPr>
          <w:rFonts w:ascii="Arial" w:hAnsi="Arial" w:cs="Arial"/>
          <w:szCs w:val="22"/>
        </w:rPr>
        <w:t xml:space="preserve"> charge. This is non</w:t>
      </w:r>
      <w:r w:rsidRPr="00E16D46">
        <w:rPr>
          <w:rFonts w:ascii="Arial" w:hAnsi="Arial" w:cs="Arial"/>
          <w:szCs w:val="22"/>
        </w:rPr>
        <w:t xml:space="preserve"> negotiable</w:t>
      </w:r>
      <w:r w:rsidRPr="00E16D46">
        <w:rPr>
          <w:rFonts w:ascii="Arial" w:hAnsi="Arial" w:cs="Arial"/>
          <w:b/>
          <w:szCs w:val="22"/>
        </w:rPr>
        <w:t>.</w:t>
      </w:r>
      <w:r w:rsidR="00E16D46" w:rsidRPr="00E16D46">
        <w:rPr>
          <w:rFonts w:ascii="Arial" w:hAnsi="Arial" w:cs="Arial"/>
          <w:b/>
          <w:szCs w:val="22"/>
        </w:rPr>
        <w:t xml:space="preserve"> </w:t>
      </w:r>
    </w:p>
    <w:p w14:paraId="67477801" w14:textId="77777777" w:rsidR="00241E2A" w:rsidRPr="00E16D46" w:rsidRDefault="008B53D7" w:rsidP="00E16D46">
      <w:pPr>
        <w:pStyle w:val="ListParagraph"/>
        <w:numPr>
          <w:ilvl w:val="0"/>
          <w:numId w:val="1"/>
        </w:numPr>
        <w:jc w:val="both"/>
        <w:rPr>
          <w:rFonts w:ascii="Arial" w:hAnsi="Arial" w:cs="Arial"/>
          <w:szCs w:val="22"/>
        </w:rPr>
      </w:pPr>
      <w:r w:rsidRPr="00E16D46">
        <w:rPr>
          <w:rFonts w:ascii="Arial" w:hAnsi="Arial" w:cs="Arial"/>
          <w:szCs w:val="22"/>
        </w:rPr>
        <w:t>If a parents’/carers’ Childcare Centre</w:t>
      </w:r>
      <w:r w:rsidR="00241E2A" w:rsidRPr="00E16D46">
        <w:rPr>
          <w:rFonts w:ascii="Arial" w:hAnsi="Arial" w:cs="Arial"/>
          <w:szCs w:val="22"/>
        </w:rPr>
        <w:t xml:space="preserve"> fees remain outstanding the following week then your ch</w:t>
      </w:r>
      <w:r w:rsidRPr="00E16D46">
        <w:rPr>
          <w:rFonts w:ascii="Arial" w:hAnsi="Arial" w:cs="Arial"/>
          <w:szCs w:val="22"/>
        </w:rPr>
        <w:t>ild will not be permitted into the Childcare Centre</w:t>
      </w:r>
      <w:r w:rsidR="00241E2A" w:rsidRPr="00E16D46">
        <w:rPr>
          <w:rFonts w:ascii="Arial" w:hAnsi="Arial" w:cs="Arial"/>
          <w:szCs w:val="22"/>
        </w:rPr>
        <w:t xml:space="preserve"> without the full outstanding payment and the additional late</w:t>
      </w:r>
      <w:r w:rsidRPr="00E16D46">
        <w:rPr>
          <w:rFonts w:ascii="Arial" w:hAnsi="Arial" w:cs="Arial"/>
          <w:szCs w:val="22"/>
        </w:rPr>
        <w:t xml:space="preserve"> fee</w:t>
      </w:r>
      <w:r w:rsidR="00241E2A" w:rsidRPr="00E16D46">
        <w:rPr>
          <w:rFonts w:ascii="Arial" w:hAnsi="Arial" w:cs="Arial"/>
          <w:szCs w:val="22"/>
        </w:rPr>
        <w:t xml:space="preserve"> charge. </w:t>
      </w:r>
      <w:r w:rsidR="00E16D46" w:rsidRPr="00E16D46">
        <w:rPr>
          <w:rFonts w:ascii="Arial" w:hAnsi="Arial" w:cs="Arial"/>
          <w:szCs w:val="22"/>
        </w:rPr>
        <w:t>If families</w:t>
      </w:r>
      <w:r w:rsidR="00401D98" w:rsidRPr="00E16D46">
        <w:rPr>
          <w:rFonts w:ascii="Arial" w:hAnsi="Arial" w:cs="Arial"/>
          <w:szCs w:val="22"/>
        </w:rPr>
        <w:t xml:space="preserve"> are asked to leave due to non or late payments of fees then you will not be refunded the £50 deposit. In addition to this you will still be required to pay any days you used the centre for childcare or failed to notify the centre that you were not returning.  </w:t>
      </w:r>
    </w:p>
    <w:p w14:paraId="3BD39BCD" w14:textId="77777777" w:rsidR="00E16D46" w:rsidRPr="00E16D46" w:rsidRDefault="00040CC5" w:rsidP="00E16D46">
      <w:pPr>
        <w:pStyle w:val="ListParagraph"/>
        <w:numPr>
          <w:ilvl w:val="0"/>
          <w:numId w:val="1"/>
        </w:numPr>
        <w:jc w:val="both"/>
        <w:rPr>
          <w:rFonts w:ascii="Arial" w:hAnsi="Arial" w:cs="Arial"/>
          <w:szCs w:val="22"/>
        </w:rPr>
      </w:pPr>
      <w:r w:rsidRPr="00E16D46">
        <w:rPr>
          <w:rFonts w:ascii="Arial" w:hAnsi="Arial" w:cs="Arial"/>
          <w:szCs w:val="22"/>
        </w:rPr>
        <w:t>Only arrangements made with Jo Southerton (proprietor) shall be honored.</w:t>
      </w:r>
    </w:p>
    <w:p w14:paraId="400CCE5B" w14:textId="77777777" w:rsidR="00E16D46" w:rsidRPr="00E16D46" w:rsidRDefault="00E16D46" w:rsidP="00E16D46">
      <w:pPr>
        <w:pStyle w:val="ListParagraph"/>
        <w:numPr>
          <w:ilvl w:val="0"/>
          <w:numId w:val="1"/>
        </w:numPr>
        <w:jc w:val="both"/>
        <w:rPr>
          <w:rFonts w:ascii="Arial" w:hAnsi="Arial" w:cs="Arial"/>
          <w:szCs w:val="22"/>
        </w:rPr>
      </w:pPr>
      <w:r w:rsidRPr="00E16D46">
        <w:rPr>
          <w:rFonts w:ascii="Arial" w:hAnsi="Arial" w:cs="Arial"/>
          <w:szCs w:val="22"/>
        </w:rPr>
        <w:t>After-school club is charged during the days school is due to open. Payment will not be refunded for any pre booked holiday club days in the event of absence or sickness or school emergency closures. This is not negotiable.</w:t>
      </w:r>
    </w:p>
    <w:p w14:paraId="46554C74" w14:textId="77777777" w:rsidR="00E16D46" w:rsidRDefault="00E16D46" w:rsidP="00E16D46">
      <w:pPr>
        <w:pStyle w:val="ListParagraph"/>
        <w:numPr>
          <w:ilvl w:val="0"/>
          <w:numId w:val="1"/>
        </w:numPr>
        <w:jc w:val="both"/>
        <w:rPr>
          <w:rFonts w:ascii="Arial" w:hAnsi="Arial" w:cs="Arial"/>
          <w:szCs w:val="22"/>
        </w:rPr>
      </w:pPr>
      <w:r w:rsidRPr="00E16D46">
        <w:rPr>
          <w:rFonts w:ascii="Arial" w:hAnsi="Arial" w:cs="Arial"/>
          <w:szCs w:val="22"/>
        </w:rPr>
        <w:t xml:space="preserve">We do not permit the changing of days due to staffing requirements and ratios but you may pay extra for an additional day if we have space. </w:t>
      </w:r>
    </w:p>
    <w:p w14:paraId="5162DE59" w14:textId="77777777" w:rsidR="001A072D" w:rsidRPr="00E16D46" w:rsidRDefault="001A072D" w:rsidP="00E16D46">
      <w:pPr>
        <w:pStyle w:val="ListParagraph"/>
        <w:numPr>
          <w:ilvl w:val="0"/>
          <w:numId w:val="1"/>
        </w:numPr>
        <w:jc w:val="both"/>
        <w:rPr>
          <w:rFonts w:ascii="Arial" w:hAnsi="Arial" w:cs="Arial"/>
          <w:szCs w:val="22"/>
        </w:rPr>
      </w:pPr>
      <w:r>
        <w:rPr>
          <w:rFonts w:ascii="Arial" w:hAnsi="Arial" w:cs="Arial"/>
          <w:szCs w:val="22"/>
        </w:rPr>
        <w:t xml:space="preserve">We do not accept cash on the premises </w:t>
      </w:r>
    </w:p>
    <w:p w14:paraId="58F8DEDD" w14:textId="77777777" w:rsidR="00E16D46" w:rsidRPr="00E16D46" w:rsidRDefault="00E16D46" w:rsidP="00E16D46">
      <w:pPr>
        <w:jc w:val="both"/>
        <w:rPr>
          <w:rFonts w:ascii="Arial" w:hAnsi="Arial" w:cs="Arial"/>
          <w:szCs w:val="22"/>
        </w:rPr>
      </w:pPr>
    </w:p>
    <w:p w14:paraId="5E8A98A7" w14:textId="77777777" w:rsidR="00E16D46" w:rsidRPr="00E16D46" w:rsidRDefault="00E16D46" w:rsidP="00E16D46">
      <w:pPr>
        <w:pStyle w:val="ListParagraph"/>
        <w:rPr>
          <w:rFonts w:ascii="Arial" w:hAnsi="Arial" w:cs="Arial"/>
          <w:szCs w:val="22"/>
        </w:rPr>
      </w:pPr>
    </w:p>
    <w:p w14:paraId="060F2CBE" w14:textId="77777777" w:rsidR="00E16D46" w:rsidRPr="00E16D46" w:rsidRDefault="00E16D46" w:rsidP="00E16D46">
      <w:pPr>
        <w:jc w:val="both"/>
        <w:rPr>
          <w:rFonts w:ascii="Arial" w:hAnsi="Arial" w:cs="Arial"/>
          <w:b/>
          <w:szCs w:val="22"/>
          <w:u w:val="single"/>
        </w:rPr>
      </w:pPr>
      <w:r w:rsidRPr="00E16D46">
        <w:rPr>
          <w:rFonts w:ascii="Arial" w:hAnsi="Arial" w:cs="Arial"/>
          <w:b/>
          <w:szCs w:val="22"/>
          <w:u w:val="single"/>
        </w:rPr>
        <w:t xml:space="preserve">HOLIDAY CLUB </w:t>
      </w:r>
    </w:p>
    <w:p w14:paraId="0F3421FC" w14:textId="77777777" w:rsidR="00E16D46" w:rsidRPr="00E16D46" w:rsidRDefault="00E16D46" w:rsidP="00E16D46">
      <w:pPr>
        <w:pStyle w:val="ListParagraph"/>
        <w:numPr>
          <w:ilvl w:val="0"/>
          <w:numId w:val="2"/>
        </w:numPr>
        <w:jc w:val="both"/>
        <w:rPr>
          <w:rFonts w:ascii="Arial" w:hAnsi="Arial" w:cs="Arial"/>
          <w:szCs w:val="22"/>
        </w:rPr>
      </w:pPr>
      <w:r w:rsidRPr="00E16D46">
        <w:rPr>
          <w:rFonts w:ascii="Arial" w:hAnsi="Arial" w:cs="Arial"/>
          <w:szCs w:val="22"/>
        </w:rPr>
        <w:t xml:space="preserve">All fees must be paid in full on the first morning of attendance of that week. </w:t>
      </w:r>
    </w:p>
    <w:p w14:paraId="5E08736C" w14:textId="77777777" w:rsidR="00E16D46" w:rsidRPr="00E16D46" w:rsidRDefault="00E16D46" w:rsidP="00E16D46">
      <w:pPr>
        <w:pStyle w:val="ListParagraph"/>
        <w:numPr>
          <w:ilvl w:val="0"/>
          <w:numId w:val="2"/>
        </w:numPr>
        <w:jc w:val="both"/>
        <w:rPr>
          <w:rFonts w:ascii="Arial" w:hAnsi="Arial" w:cs="Arial"/>
          <w:szCs w:val="22"/>
        </w:rPr>
      </w:pPr>
      <w:r w:rsidRPr="00E16D46">
        <w:rPr>
          <w:rFonts w:ascii="Arial" w:hAnsi="Arial" w:cs="Arial"/>
          <w:szCs w:val="22"/>
        </w:rPr>
        <w:t>1 weeks notice must be given for cancellations</w:t>
      </w:r>
    </w:p>
    <w:p w14:paraId="0540DCE4" w14:textId="77777777" w:rsidR="00E16D46" w:rsidRPr="00E16D46" w:rsidRDefault="00E16D46" w:rsidP="00E16D46">
      <w:pPr>
        <w:pStyle w:val="ListParagraph"/>
        <w:numPr>
          <w:ilvl w:val="0"/>
          <w:numId w:val="2"/>
        </w:numPr>
        <w:jc w:val="both"/>
        <w:rPr>
          <w:rFonts w:ascii="Arial" w:hAnsi="Arial" w:cs="Arial"/>
          <w:szCs w:val="22"/>
        </w:rPr>
      </w:pPr>
      <w:r w:rsidRPr="00E16D46">
        <w:rPr>
          <w:rFonts w:ascii="Arial" w:hAnsi="Arial" w:cs="Arial"/>
          <w:szCs w:val="22"/>
        </w:rPr>
        <w:t>Sick days which have been booked in must still be paid for unless 1 weeks notice has been given.</w:t>
      </w:r>
    </w:p>
    <w:p w14:paraId="2466C476" w14:textId="77777777" w:rsidR="00E16D46" w:rsidRPr="00E16D46" w:rsidRDefault="00E16D46" w:rsidP="00E16D46">
      <w:pPr>
        <w:pStyle w:val="ListParagraph"/>
        <w:numPr>
          <w:ilvl w:val="0"/>
          <w:numId w:val="2"/>
        </w:numPr>
        <w:jc w:val="both"/>
        <w:rPr>
          <w:rFonts w:ascii="Arial" w:hAnsi="Arial" w:cs="Arial"/>
          <w:szCs w:val="22"/>
        </w:rPr>
      </w:pPr>
      <w:r w:rsidRPr="00E16D46">
        <w:rPr>
          <w:rFonts w:ascii="Arial" w:hAnsi="Arial" w:cs="Arial"/>
          <w:szCs w:val="22"/>
        </w:rPr>
        <w:t xml:space="preserve">Trips will not be booked unless pre paid in advance. </w:t>
      </w:r>
    </w:p>
    <w:p w14:paraId="158BAE19" w14:textId="77777777" w:rsidR="0056060E" w:rsidRPr="00E16D46" w:rsidRDefault="0056060E" w:rsidP="00E16D46">
      <w:pPr>
        <w:jc w:val="both"/>
        <w:rPr>
          <w:rFonts w:ascii="Arial" w:hAnsi="Arial" w:cs="Arial"/>
          <w:b/>
          <w:szCs w:val="22"/>
          <w:u w:val="single"/>
        </w:rPr>
      </w:pPr>
    </w:p>
    <w:p w14:paraId="2AA2B6A5" w14:textId="77777777" w:rsidR="00241E2A" w:rsidRPr="00E16D46" w:rsidRDefault="00E16D46" w:rsidP="00E16D46">
      <w:pPr>
        <w:jc w:val="both"/>
        <w:rPr>
          <w:rFonts w:ascii="Arial" w:hAnsi="Arial" w:cs="Arial"/>
          <w:b/>
          <w:szCs w:val="22"/>
          <w:u w:val="single"/>
        </w:rPr>
      </w:pPr>
      <w:r>
        <w:rPr>
          <w:rFonts w:ascii="Arial" w:hAnsi="Arial" w:cs="Arial"/>
          <w:b/>
          <w:szCs w:val="22"/>
          <w:u w:val="single"/>
        </w:rPr>
        <w:t>CHEQUES</w:t>
      </w:r>
    </w:p>
    <w:p w14:paraId="3F45AF4F" w14:textId="77777777" w:rsidR="0036317F" w:rsidRPr="00E16D46" w:rsidRDefault="0036317F" w:rsidP="00494CA5">
      <w:pPr>
        <w:jc w:val="both"/>
        <w:rPr>
          <w:rFonts w:ascii="Arial" w:hAnsi="Arial" w:cs="Arial"/>
          <w:b/>
          <w:szCs w:val="22"/>
          <w:u w:val="single"/>
        </w:rPr>
      </w:pPr>
    </w:p>
    <w:p w14:paraId="6F633B98" w14:textId="77777777" w:rsidR="0036317F" w:rsidRPr="00E16D46" w:rsidRDefault="0036317F" w:rsidP="00494CA5">
      <w:pPr>
        <w:pStyle w:val="ListParagraph"/>
        <w:numPr>
          <w:ilvl w:val="0"/>
          <w:numId w:val="1"/>
        </w:numPr>
        <w:jc w:val="both"/>
        <w:rPr>
          <w:rFonts w:ascii="Arial" w:hAnsi="Arial" w:cs="Arial"/>
          <w:b/>
          <w:szCs w:val="22"/>
          <w:u w:val="single"/>
        </w:rPr>
      </w:pPr>
      <w:r w:rsidRPr="00E16D46">
        <w:rPr>
          <w:rFonts w:ascii="Arial" w:hAnsi="Arial" w:cs="Arial"/>
          <w:szCs w:val="22"/>
        </w:rPr>
        <w:t xml:space="preserve">If for </w:t>
      </w:r>
      <w:r w:rsidRPr="00E16D46">
        <w:rPr>
          <w:rFonts w:ascii="Arial" w:hAnsi="Arial" w:cs="Arial"/>
          <w:szCs w:val="22"/>
          <w:u w:val="single"/>
        </w:rPr>
        <w:t>any</w:t>
      </w:r>
      <w:r w:rsidRPr="00E16D46">
        <w:rPr>
          <w:rFonts w:ascii="Arial" w:hAnsi="Arial" w:cs="Arial"/>
          <w:szCs w:val="22"/>
        </w:rPr>
        <w:t xml:space="preserve"> reason a cheque is returned to us unpaid by th</w:t>
      </w:r>
      <w:r w:rsidR="008B53D7" w:rsidRPr="00E16D46">
        <w:rPr>
          <w:rFonts w:ascii="Arial" w:hAnsi="Arial" w:cs="Arial"/>
          <w:szCs w:val="22"/>
        </w:rPr>
        <w:t>e bank, we will then require parents/carers</w:t>
      </w:r>
      <w:r w:rsidRPr="00E16D46">
        <w:rPr>
          <w:rFonts w:ascii="Arial" w:hAnsi="Arial" w:cs="Arial"/>
          <w:szCs w:val="22"/>
        </w:rPr>
        <w:t xml:space="preserve"> to ma</w:t>
      </w:r>
      <w:r w:rsidR="008B53D7" w:rsidRPr="00E16D46">
        <w:rPr>
          <w:rFonts w:ascii="Arial" w:hAnsi="Arial" w:cs="Arial"/>
          <w:szCs w:val="22"/>
        </w:rPr>
        <w:t>ke all future payments by direct debit transfer.</w:t>
      </w:r>
    </w:p>
    <w:p w14:paraId="4CF22483" w14:textId="77777777" w:rsidR="0036317F" w:rsidRPr="00E16D46" w:rsidRDefault="0036317F" w:rsidP="00494CA5">
      <w:pPr>
        <w:pStyle w:val="ListParagraph"/>
        <w:jc w:val="both"/>
        <w:rPr>
          <w:rFonts w:ascii="Arial" w:hAnsi="Arial" w:cs="Arial"/>
          <w:b/>
          <w:szCs w:val="22"/>
          <w:u w:val="single"/>
        </w:rPr>
      </w:pPr>
    </w:p>
    <w:p w14:paraId="006F9DD2" w14:textId="77777777" w:rsidR="0036317F" w:rsidRPr="00E16D46" w:rsidRDefault="0036317F" w:rsidP="00494CA5">
      <w:pPr>
        <w:pStyle w:val="ListParagraph"/>
        <w:numPr>
          <w:ilvl w:val="0"/>
          <w:numId w:val="1"/>
        </w:numPr>
        <w:jc w:val="both"/>
        <w:rPr>
          <w:rFonts w:ascii="Arial" w:hAnsi="Arial" w:cs="Arial"/>
          <w:b/>
          <w:szCs w:val="22"/>
          <w:u w:val="single"/>
        </w:rPr>
      </w:pPr>
      <w:r w:rsidRPr="00E16D46">
        <w:rPr>
          <w:rFonts w:ascii="Arial" w:hAnsi="Arial" w:cs="Arial"/>
          <w:szCs w:val="22"/>
        </w:rPr>
        <w:t>A 10% late c</w:t>
      </w:r>
      <w:r w:rsidR="008B53D7" w:rsidRPr="00E16D46">
        <w:rPr>
          <w:rFonts w:ascii="Arial" w:hAnsi="Arial" w:cs="Arial"/>
          <w:szCs w:val="22"/>
        </w:rPr>
        <w:t>harge will also be added to parents’/carers’ account if their</w:t>
      </w:r>
      <w:r w:rsidRPr="00E16D46">
        <w:rPr>
          <w:rFonts w:ascii="Arial" w:hAnsi="Arial" w:cs="Arial"/>
          <w:szCs w:val="22"/>
        </w:rPr>
        <w:t xml:space="preserve"> cheque is returned</w:t>
      </w:r>
      <w:r w:rsidR="00122508" w:rsidRPr="00E16D46">
        <w:rPr>
          <w:rFonts w:ascii="Arial" w:hAnsi="Arial" w:cs="Arial"/>
          <w:szCs w:val="22"/>
        </w:rPr>
        <w:t>.</w:t>
      </w:r>
    </w:p>
    <w:p w14:paraId="550627CD" w14:textId="77777777" w:rsidR="00D627FE" w:rsidRPr="00E16D46" w:rsidRDefault="00D627FE" w:rsidP="00494CA5">
      <w:pPr>
        <w:pStyle w:val="ListParagraph"/>
        <w:jc w:val="both"/>
        <w:rPr>
          <w:rFonts w:ascii="Arial" w:hAnsi="Arial" w:cs="Arial"/>
          <w:szCs w:val="22"/>
        </w:rPr>
      </w:pPr>
    </w:p>
    <w:p w14:paraId="6831CB3F" w14:textId="77777777" w:rsidR="00D627FE" w:rsidRPr="00E16D46" w:rsidRDefault="00122508" w:rsidP="00494CA5">
      <w:pPr>
        <w:pStyle w:val="ListParagraph"/>
        <w:numPr>
          <w:ilvl w:val="0"/>
          <w:numId w:val="1"/>
        </w:numPr>
        <w:jc w:val="both"/>
        <w:rPr>
          <w:rFonts w:ascii="Arial" w:hAnsi="Arial" w:cs="Arial"/>
          <w:szCs w:val="22"/>
        </w:rPr>
      </w:pPr>
      <w:r w:rsidRPr="00E16D46">
        <w:rPr>
          <w:rFonts w:ascii="Arial" w:hAnsi="Arial" w:cs="Arial"/>
          <w:szCs w:val="22"/>
        </w:rPr>
        <w:t>All</w:t>
      </w:r>
      <w:r w:rsidR="00D627FE" w:rsidRPr="00E16D46">
        <w:rPr>
          <w:rFonts w:ascii="Arial" w:hAnsi="Arial" w:cs="Arial"/>
          <w:szCs w:val="22"/>
        </w:rPr>
        <w:t xml:space="preserve"> holiday periods and absence due to sickness will need to be paid in full</w:t>
      </w:r>
      <w:r w:rsidRPr="00E16D46">
        <w:rPr>
          <w:rFonts w:ascii="Arial" w:hAnsi="Arial" w:cs="Arial"/>
          <w:szCs w:val="22"/>
        </w:rPr>
        <w:t>.</w:t>
      </w:r>
      <w:r w:rsidR="00011789" w:rsidRPr="00E16D46">
        <w:rPr>
          <w:rFonts w:ascii="Arial" w:hAnsi="Arial" w:cs="Arial"/>
          <w:szCs w:val="22"/>
        </w:rPr>
        <w:t xml:space="preserve"> This is not negotiable.</w:t>
      </w:r>
    </w:p>
    <w:p w14:paraId="594F2B24" w14:textId="77777777" w:rsidR="00E16D46" w:rsidRDefault="00E16D46" w:rsidP="00E16D46">
      <w:pPr>
        <w:jc w:val="center"/>
        <w:rPr>
          <w:rFonts w:ascii="Arial" w:hAnsi="Arial" w:cs="Arial"/>
          <w:bCs/>
          <w:i/>
          <w:sz w:val="18"/>
          <w:szCs w:val="24"/>
          <w:lang w:val="en-GB"/>
        </w:rPr>
      </w:pPr>
    </w:p>
    <w:p w14:paraId="4D36FC90" w14:textId="77777777" w:rsidR="00E16D46" w:rsidRDefault="00E16D46" w:rsidP="00E16D46">
      <w:pPr>
        <w:jc w:val="center"/>
        <w:rPr>
          <w:rFonts w:ascii="Arial" w:hAnsi="Arial" w:cs="Arial"/>
          <w:bCs/>
          <w:i/>
          <w:sz w:val="18"/>
          <w:szCs w:val="24"/>
          <w:lang w:val="en-GB"/>
        </w:rPr>
      </w:pPr>
    </w:p>
    <w:p w14:paraId="5183FD26" w14:textId="77777777" w:rsidR="00E16D46" w:rsidRDefault="00E16D46" w:rsidP="00E16D46">
      <w:pPr>
        <w:jc w:val="center"/>
        <w:rPr>
          <w:rFonts w:ascii="Arial" w:hAnsi="Arial" w:cs="Arial"/>
          <w:bCs/>
          <w:i/>
          <w:sz w:val="18"/>
          <w:szCs w:val="24"/>
          <w:lang w:val="en-GB"/>
        </w:rPr>
      </w:pPr>
    </w:p>
    <w:p w14:paraId="4F9376AB" w14:textId="77777777" w:rsidR="00E16D46" w:rsidRDefault="00E16D46" w:rsidP="00E16D46">
      <w:pPr>
        <w:jc w:val="center"/>
        <w:rPr>
          <w:rFonts w:ascii="Arial" w:hAnsi="Arial" w:cs="Arial"/>
          <w:bCs/>
          <w:i/>
          <w:sz w:val="18"/>
          <w:szCs w:val="24"/>
          <w:lang w:val="en-GB"/>
        </w:rPr>
      </w:pPr>
    </w:p>
    <w:p w14:paraId="673C4C1F" w14:textId="77777777" w:rsidR="00040CC5" w:rsidRPr="00344374" w:rsidRDefault="00040CC5" w:rsidP="00E16D46">
      <w:pPr>
        <w:jc w:val="center"/>
        <w:rPr>
          <w:rFonts w:ascii="Arial" w:hAnsi="Arial" w:cs="Arial"/>
          <w:i/>
          <w:sz w:val="18"/>
          <w:szCs w:val="24"/>
        </w:rPr>
      </w:pPr>
      <w:r w:rsidRPr="00344374">
        <w:rPr>
          <w:rFonts w:ascii="Arial" w:hAnsi="Arial" w:cs="Arial"/>
          <w:i/>
          <w:sz w:val="16"/>
          <w:szCs w:val="24"/>
        </w:rPr>
        <w:t xml:space="preserve">Initial policies were created by Cheeky Monkeys Childcare Centre and will be reviewed annually or in </w:t>
      </w:r>
      <w:r w:rsidR="00124EE8">
        <w:rPr>
          <w:rFonts w:ascii="Arial" w:hAnsi="Arial" w:cs="Arial"/>
          <w:i/>
          <w:sz w:val="16"/>
          <w:szCs w:val="24"/>
        </w:rPr>
        <w:t xml:space="preserve">the event of any changes which </w:t>
      </w:r>
      <w:r w:rsidRPr="00344374">
        <w:rPr>
          <w:rFonts w:ascii="Arial" w:hAnsi="Arial" w:cs="Arial"/>
          <w:i/>
          <w:sz w:val="16"/>
          <w:szCs w:val="24"/>
        </w:rPr>
        <w:t>need to be made</w:t>
      </w:r>
      <w:r w:rsidR="00124EE8">
        <w:rPr>
          <w:rFonts w:ascii="Arial" w:hAnsi="Arial" w:cs="Arial"/>
          <w:i/>
          <w:sz w:val="16"/>
          <w:szCs w:val="24"/>
        </w:rPr>
        <w:t xml:space="preserve"> </w:t>
      </w:r>
      <w:r w:rsidRPr="00EE4F55">
        <w:rPr>
          <w:rFonts w:ascii="Arial" w:hAnsi="Arial" w:cs="Arial"/>
          <w:i/>
          <w:sz w:val="16"/>
          <w:szCs w:val="24"/>
        </w:rPr>
        <w:t>in consultation with all setting users and current legislation.</w:t>
      </w:r>
    </w:p>
    <w:p w14:paraId="0F411E7A" w14:textId="77777777" w:rsidR="00040CC5" w:rsidRDefault="00040CC5" w:rsidP="00E16D46">
      <w:pPr>
        <w:jc w:val="center"/>
        <w:rPr>
          <w:rFonts w:ascii="Arial" w:hAnsi="Arial" w:cs="Arial"/>
          <w:bCs/>
          <w:sz w:val="24"/>
          <w:szCs w:val="28"/>
          <w:lang w:val="en-GB"/>
        </w:rPr>
      </w:pPr>
    </w:p>
    <w:p w14:paraId="503AE04C" w14:textId="77777777" w:rsidR="00F03EB1" w:rsidRDefault="00040CC5" w:rsidP="00F03EB1">
      <w:pPr>
        <w:jc w:val="both"/>
        <w:rPr>
          <w:rFonts w:ascii="Arial" w:hAnsi="Arial" w:cs="Arial"/>
          <w:i/>
          <w:sz w:val="16"/>
          <w:szCs w:val="24"/>
        </w:rPr>
      </w:pPr>
      <w:r w:rsidRPr="00344374">
        <w:rPr>
          <w:rFonts w:ascii="Arial" w:hAnsi="Arial" w:cs="Arial"/>
          <w:i/>
          <w:sz w:val="16"/>
          <w:szCs w:val="24"/>
        </w:rPr>
        <w:t xml:space="preserve">Created January 2016   </w:t>
      </w:r>
      <w:r w:rsidR="00401D98">
        <w:rPr>
          <w:rFonts w:ascii="Arial" w:hAnsi="Arial" w:cs="Arial"/>
          <w:i/>
          <w:sz w:val="16"/>
          <w:szCs w:val="24"/>
        </w:rPr>
        <w:t xml:space="preserve">           </w:t>
      </w:r>
      <w:r w:rsidR="00916E2F">
        <w:rPr>
          <w:rFonts w:ascii="Arial" w:hAnsi="Arial" w:cs="Arial"/>
          <w:i/>
          <w:sz w:val="16"/>
          <w:szCs w:val="24"/>
        </w:rPr>
        <w:t>Revised January 2017</w:t>
      </w:r>
      <w:r w:rsidR="00916E2F">
        <w:rPr>
          <w:rFonts w:ascii="Arial" w:hAnsi="Arial" w:cs="Arial"/>
          <w:i/>
          <w:sz w:val="16"/>
          <w:szCs w:val="24"/>
        </w:rPr>
        <w:tab/>
      </w:r>
      <w:r w:rsidR="00401D98">
        <w:rPr>
          <w:rFonts w:ascii="Arial" w:hAnsi="Arial" w:cs="Arial"/>
          <w:i/>
          <w:sz w:val="16"/>
          <w:szCs w:val="24"/>
        </w:rPr>
        <w:t xml:space="preserve"> Revised Jan</w:t>
      </w:r>
      <w:r w:rsidR="0055093E">
        <w:rPr>
          <w:rFonts w:ascii="Arial" w:hAnsi="Arial" w:cs="Arial"/>
          <w:i/>
          <w:sz w:val="16"/>
          <w:szCs w:val="24"/>
        </w:rPr>
        <w:t>uary</w:t>
      </w:r>
      <w:r w:rsidR="00416110">
        <w:rPr>
          <w:rFonts w:ascii="Arial" w:hAnsi="Arial" w:cs="Arial"/>
          <w:i/>
          <w:sz w:val="16"/>
          <w:szCs w:val="24"/>
        </w:rPr>
        <w:t xml:space="preserve"> 2018</w:t>
      </w:r>
      <w:r w:rsidRPr="00344374">
        <w:rPr>
          <w:rFonts w:ascii="Arial" w:hAnsi="Arial" w:cs="Arial"/>
          <w:i/>
          <w:sz w:val="16"/>
          <w:szCs w:val="24"/>
        </w:rPr>
        <w:t xml:space="preserve">   </w:t>
      </w:r>
      <w:r w:rsidR="00E16D46">
        <w:rPr>
          <w:rFonts w:ascii="Arial" w:hAnsi="Arial" w:cs="Arial"/>
          <w:i/>
          <w:sz w:val="16"/>
          <w:szCs w:val="24"/>
        </w:rPr>
        <w:t>November 2018</w:t>
      </w:r>
      <w:r w:rsidR="00F03EB1">
        <w:rPr>
          <w:rFonts w:ascii="Arial" w:hAnsi="Arial" w:cs="Arial"/>
          <w:i/>
          <w:sz w:val="16"/>
          <w:szCs w:val="24"/>
        </w:rPr>
        <w:tab/>
      </w:r>
    </w:p>
    <w:p w14:paraId="7DBBA35D" w14:textId="77777777" w:rsidR="00F03EB1" w:rsidRDefault="00F03EB1" w:rsidP="00F03EB1">
      <w:pPr>
        <w:jc w:val="both"/>
        <w:rPr>
          <w:rFonts w:ascii="Arial" w:hAnsi="Arial" w:cs="Arial"/>
          <w:i/>
          <w:sz w:val="16"/>
          <w:szCs w:val="24"/>
        </w:rPr>
      </w:pPr>
      <w:r>
        <w:rPr>
          <w:rFonts w:ascii="Arial" w:hAnsi="Arial" w:cs="Arial"/>
          <w:i/>
          <w:sz w:val="16"/>
          <w:szCs w:val="24"/>
        </w:rPr>
        <w:t>Revised January 2019</w:t>
      </w:r>
    </w:p>
    <w:p w14:paraId="22772C3C" w14:textId="77777777" w:rsidR="007F1F78" w:rsidRPr="0055093E" w:rsidRDefault="007F1F78" w:rsidP="00E16D46">
      <w:pPr>
        <w:jc w:val="center"/>
        <w:rPr>
          <w:rFonts w:ascii="Arial" w:hAnsi="Arial" w:cs="Arial"/>
          <w:i/>
          <w:sz w:val="16"/>
          <w:szCs w:val="24"/>
        </w:rPr>
      </w:pPr>
    </w:p>
    <w:sectPr w:rsidR="007F1F78" w:rsidRPr="0055093E" w:rsidSect="00040CC5">
      <w:pgSz w:w="12240" w:h="15840"/>
      <w:pgMar w:top="993" w:right="1440" w:bottom="709"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2786"/>
    <w:multiLevelType w:val="hybridMultilevel"/>
    <w:tmpl w:val="0E9C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356ABD"/>
    <w:multiLevelType w:val="hybridMultilevel"/>
    <w:tmpl w:val="FFB67F3C"/>
    <w:lvl w:ilvl="0" w:tplc="B5E001B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41E2A"/>
    <w:rsid w:val="00011789"/>
    <w:rsid w:val="000150B6"/>
    <w:rsid w:val="00040CC5"/>
    <w:rsid w:val="00051594"/>
    <w:rsid w:val="00090147"/>
    <w:rsid w:val="000F5F6D"/>
    <w:rsid w:val="00122508"/>
    <w:rsid w:val="00124EE8"/>
    <w:rsid w:val="0014116B"/>
    <w:rsid w:val="00162401"/>
    <w:rsid w:val="00176187"/>
    <w:rsid w:val="00193E04"/>
    <w:rsid w:val="001A072D"/>
    <w:rsid w:val="00200AC4"/>
    <w:rsid w:val="00241E2A"/>
    <w:rsid w:val="00284E53"/>
    <w:rsid w:val="002B486F"/>
    <w:rsid w:val="002D6367"/>
    <w:rsid w:val="0036317F"/>
    <w:rsid w:val="003B0824"/>
    <w:rsid w:val="003C6500"/>
    <w:rsid w:val="00401D98"/>
    <w:rsid w:val="00416110"/>
    <w:rsid w:val="00433D26"/>
    <w:rsid w:val="00454318"/>
    <w:rsid w:val="0046703C"/>
    <w:rsid w:val="00494CA5"/>
    <w:rsid w:val="004A009D"/>
    <w:rsid w:val="004B6FB9"/>
    <w:rsid w:val="004D0EA6"/>
    <w:rsid w:val="0050484D"/>
    <w:rsid w:val="005215B0"/>
    <w:rsid w:val="0055093E"/>
    <w:rsid w:val="0056060E"/>
    <w:rsid w:val="005B2D8C"/>
    <w:rsid w:val="005F1C61"/>
    <w:rsid w:val="005F2D05"/>
    <w:rsid w:val="005F3A23"/>
    <w:rsid w:val="005F6D43"/>
    <w:rsid w:val="00626DC2"/>
    <w:rsid w:val="00635B8F"/>
    <w:rsid w:val="00670677"/>
    <w:rsid w:val="006839F6"/>
    <w:rsid w:val="006B7A89"/>
    <w:rsid w:val="006D101C"/>
    <w:rsid w:val="006F7071"/>
    <w:rsid w:val="00771EC9"/>
    <w:rsid w:val="00785D67"/>
    <w:rsid w:val="00794077"/>
    <w:rsid w:val="007C38C8"/>
    <w:rsid w:val="007F1F78"/>
    <w:rsid w:val="00836986"/>
    <w:rsid w:val="00851AB9"/>
    <w:rsid w:val="0085406C"/>
    <w:rsid w:val="008603E5"/>
    <w:rsid w:val="00864366"/>
    <w:rsid w:val="008B53D7"/>
    <w:rsid w:val="00916E2F"/>
    <w:rsid w:val="00961E2A"/>
    <w:rsid w:val="009915D4"/>
    <w:rsid w:val="009C5317"/>
    <w:rsid w:val="00A05722"/>
    <w:rsid w:val="00A368BC"/>
    <w:rsid w:val="00A40BBC"/>
    <w:rsid w:val="00A5639D"/>
    <w:rsid w:val="00A856C7"/>
    <w:rsid w:val="00A9746D"/>
    <w:rsid w:val="00AB2BD3"/>
    <w:rsid w:val="00AC187D"/>
    <w:rsid w:val="00BA74C8"/>
    <w:rsid w:val="00BC71E8"/>
    <w:rsid w:val="00C062DC"/>
    <w:rsid w:val="00C31C15"/>
    <w:rsid w:val="00C8012B"/>
    <w:rsid w:val="00C80E60"/>
    <w:rsid w:val="00C8796D"/>
    <w:rsid w:val="00C93892"/>
    <w:rsid w:val="00CB6BCB"/>
    <w:rsid w:val="00D42080"/>
    <w:rsid w:val="00D62387"/>
    <w:rsid w:val="00D627FE"/>
    <w:rsid w:val="00DE2C87"/>
    <w:rsid w:val="00E1258C"/>
    <w:rsid w:val="00E1290F"/>
    <w:rsid w:val="00E16D46"/>
    <w:rsid w:val="00E6637D"/>
    <w:rsid w:val="00ED2D62"/>
    <w:rsid w:val="00ED6390"/>
    <w:rsid w:val="00EF5A14"/>
    <w:rsid w:val="00F03EB1"/>
    <w:rsid w:val="00F5357F"/>
    <w:rsid w:val="00F561FD"/>
    <w:rsid w:val="00F566F6"/>
    <w:rsid w:val="00F60E51"/>
    <w:rsid w:val="00F706FB"/>
    <w:rsid w:val="00FA7709"/>
    <w:rsid w:val="00FC7E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FEA0"/>
  <w15:docId w15:val="{15947339-8B16-4AFC-B943-55EEAE7E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1E2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E2A"/>
    <w:pPr>
      <w:ind w:left="720"/>
      <w:contextualSpacing/>
    </w:pPr>
  </w:style>
  <w:style w:type="paragraph" w:styleId="BalloonText">
    <w:name w:val="Balloon Text"/>
    <w:basedOn w:val="Normal"/>
    <w:link w:val="BalloonTextChar"/>
    <w:uiPriority w:val="99"/>
    <w:semiHidden/>
    <w:unhideWhenUsed/>
    <w:rsid w:val="00494CA5"/>
    <w:rPr>
      <w:rFonts w:ascii="Tahoma" w:hAnsi="Tahoma" w:cs="Tahoma"/>
      <w:sz w:val="16"/>
      <w:szCs w:val="16"/>
    </w:rPr>
  </w:style>
  <w:style w:type="character" w:customStyle="1" w:styleId="BalloonTextChar">
    <w:name w:val="Balloon Text Char"/>
    <w:basedOn w:val="DefaultParagraphFont"/>
    <w:link w:val="BalloonText"/>
    <w:uiPriority w:val="99"/>
    <w:semiHidden/>
    <w:rsid w:val="00494CA5"/>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Cheeky Monkeys Childcare Centre</cp:lastModifiedBy>
  <cp:revision>11</cp:revision>
  <cp:lastPrinted>2018-11-26T17:27:00Z</cp:lastPrinted>
  <dcterms:created xsi:type="dcterms:W3CDTF">2017-01-18T10:54:00Z</dcterms:created>
  <dcterms:modified xsi:type="dcterms:W3CDTF">2019-10-03T09:03:00Z</dcterms:modified>
</cp:coreProperties>
</file>